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84BFA" w14:textId="2B8E787F" w:rsidR="002E2EDC" w:rsidRPr="003B13E3" w:rsidRDefault="002E2EDC" w:rsidP="008115AB">
      <w:pPr>
        <w:widowControl/>
        <w:adjustRightInd w:val="0"/>
        <w:spacing w:after="0" w:line="240" w:lineRule="auto"/>
        <w:outlineLvl w:val="1"/>
        <w:rPr>
          <w:rFonts w:ascii="BIZ UDPゴシック" w:eastAsia="BIZ UDPゴシック" w:hAnsi="BIZ UDPゴシック" w:cs="ＭＳ Ｐゴシック"/>
          <w:b/>
          <w:bCs/>
          <w:kern w:val="0"/>
          <w:sz w:val="40"/>
          <w:szCs w:val="40"/>
          <w14:ligatures w14:val="none"/>
        </w:rPr>
      </w:pPr>
      <w:r w:rsidRPr="003B13E3">
        <w:rPr>
          <w:rFonts w:ascii="BIZ UDPゴシック" w:eastAsia="BIZ UDPゴシック" w:hAnsi="BIZ UDPゴシック" w:cs="ＭＳ Ｐゴシック"/>
          <w:b/>
          <w:bCs/>
          <w:kern w:val="0"/>
          <w:sz w:val="40"/>
          <w:szCs w:val="40"/>
          <w14:ligatures w14:val="none"/>
        </w:rPr>
        <w:t xml:space="preserve">地域連携推進会議 </w:t>
      </w:r>
      <w:r w:rsidR="00C06DF5" w:rsidRPr="003B13E3">
        <w:rPr>
          <w:rFonts w:ascii="BIZ UDPゴシック" w:eastAsia="BIZ UDPゴシック" w:hAnsi="BIZ UDPゴシック" w:cs="ＭＳ Ｐゴシック" w:hint="eastAsia"/>
          <w:b/>
          <w:bCs/>
          <w:kern w:val="0"/>
          <w:sz w:val="40"/>
          <w:szCs w:val="40"/>
          <w14:ligatures w14:val="none"/>
        </w:rPr>
        <w:t>（見学　意見交換会）</w:t>
      </w:r>
      <w:r w:rsidR="00DA4050">
        <w:rPr>
          <w:rFonts w:ascii="BIZ UDPゴシック" w:eastAsia="BIZ UDPゴシック" w:hAnsi="BIZ UDPゴシック" w:cs="ＭＳ Ｐゴシック" w:hint="eastAsia"/>
          <w:b/>
          <w:bCs/>
          <w:kern w:val="0"/>
          <w:sz w:val="40"/>
          <w:szCs w:val="40"/>
          <w14:ligatures w14:val="none"/>
        </w:rPr>
        <w:t>議事録</w:t>
      </w:r>
    </w:p>
    <w:p w14:paraId="45E0820A" w14:textId="77777777" w:rsidR="004624BB" w:rsidRPr="003B13E3" w:rsidRDefault="004624BB" w:rsidP="008115AB">
      <w:pPr>
        <w:widowControl/>
        <w:adjustRightInd w:val="0"/>
        <w:spacing w:after="0" w:line="240" w:lineRule="auto"/>
        <w:outlineLvl w:val="1"/>
        <w:rPr>
          <w:rFonts w:ascii="BIZ UDPゴシック" w:eastAsia="BIZ UDPゴシック" w:hAnsi="BIZ UDPゴシック" w:cs="ＭＳ Ｐゴシック"/>
          <w:b/>
          <w:bCs/>
          <w:kern w:val="0"/>
          <w:sz w:val="24"/>
          <w14:ligatures w14:val="none"/>
        </w:rPr>
      </w:pPr>
    </w:p>
    <w:p w14:paraId="0A334B47" w14:textId="14871117" w:rsidR="00B52168" w:rsidRDefault="002E2EDC" w:rsidP="008115AB">
      <w:pPr>
        <w:widowControl/>
        <w:adjustRightInd w:val="0"/>
        <w:spacing w:after="0" w:line="240" w:lineRule="auto"/>
        <w:ind w:left="9360" w:hangingChars="3900" w:hanging="9360"/>
        <w:rPr>
          <w:rFonts w:ascii="BIZ UDPゴシック" w:eastAsia="BIZ UDPゴシック" w:hAnsi="BIZ UDPゴシック" w:cs="ＭＳ Ｐゴシック"/>
          <w:b/>
          <w:bCs/>
          <w:kern w:val="0"/>
          <w:sz w:val="24"/>
          <w14:ligatures w14:val="none"/>
        </w:rPr>
      </w:pPr>
      <w:r w:rsidRPr="003B13E3">
        <w:rPr>
          <w:rFonts w:ascii="BIZ UDPゴシック" w:eastAsia="BIZ UDPゴシック" w:hAnsi="BIZ UDPゴシック" w:cs="ＭＳ Ｐゴシック"/>
          <w:b/>
          <w:bCs/>
          <w:kern w:val="0"/>
          <w:sz w:val="24"/>
          <w14:ligatures w14:val="none"/>
        </w:rPr>
        <w:t>日時</w:t>
      </w:r>
      <w:r w:rsidR="00B52168">
        <w:rPr>
          <w:rFonts w:ascii="BIZ UDPゴシック" w:eastAsia="BIZ UDPゴシック" w:hAnsi="BIZ UDPゴシック" w:cs="ＭＳ Ｐゴシック" w:hint="eastAsia"/>
          <w:kern w:val="0"/>
          <w:sz w:val="24"/>
          <w14:ligatures w14:val="none"/>
        </w:rPr>
        <w:t>：</w:t>
      </w:r>
      <w:r w:rsidRPr="003B13E3">
        <w:rPr>
          <w:rFonts w:ascii="BIZ UDPゴシック" w:eastAsia="BIZ UDPゴシック" w:hAnsi="BIZ UDPゴシック" w:cs="ＭＳ Ｐゴシック"/>
          <w:b/>
          <w:bCs/>
          <w:kern w:val="0"/>
          <w:sz w:val="24"/>
          <w14:ligatures w14:val="none"/>
        </w:rPr>
        <w:t>令和</w:t>
      </w:r>
      <w:r w:rsidR="000F3DC6">
        <w:rPr>
          <w:rFonts w:ascii="BIZ UDPゴシック" w:eastAsia="BIZ UDPゴシック" w:hAnsi="BIZ UDPゴシック" w:cs="ＭＳ Ｐゴシック" w:hint="eastAsia"/>
          <w:b/>
          <w:bCs/>
          <w:kern w:val="0"/>
          <w:sz w:val="24"/>
          <w14:ligatures w14:val="none"/>
        </w:rPr>
        <w:t>８</w:t>
      </w:r>
      <w:r w:rsidRPr="003B13E3">
        <w:rPr>
          <w:rFonts w:ascii="BIZ UDPゴシック" w:eastAsia="BIZ UDPゴシック" w:hAnsi="BIZ UDPゴシック" w:cs="ＭＳ Ｐゴシック"/>
          <w:b/>
          <w:bCs/>
          <w:kern w:val="0"/>
          <w:sz w:val="24"/>
          <w14:ligatures w14:val="none"/>
        </w:rPr>
        <w:t>年</w:t>
      </w:r>
      <w:r w:rsidR="000F3DC6">
        <w:rPr>
          <w:rFonts w:ascii="BIZ UDPゴシック" w:eastAsia="BIZ UDPゴシック" w:hAnsi="BIZ UDPゴシック" w:cs="ＭＳ Ｐゴシック" w:hint="eastAsia"/>
          <w:b/>
          <w:bCs/>
          <w:kern w:val="0"/>
          <w:sz w:val="24"/>
          <w14:ligatures w14:val="none"/>
        </w:rPr>
        <w:t>7</w:t>
      </w:r>
      <w:r w:rsidRPr="003B13E3">
        <w:rPr>
          <w:rFonts w:ascii="BIZ UDPゴシック" w:eastAsia="BIZ UDPゴシック" w:hAnsi="BIZ UDPゴシック" w:cs="ＭＳ Ｐゴシック"/>
          <w:b/>
          <w:bCs/>
          <w:kern w:val="0"/>
          <w:sz w:val="24"/>
          <w14:ligatures w14:val="none"/>
        </w:rPr>
        <w:t>月</w:t>
      </w:r>
      <w:r w:rsidR="000F3DC6">
        <w:rPr>
          <w:rFonts w:ascii="BIZ UDPゴシック" w:eastAsia="BIZ UDPゴシック" w:hAnsi="BIZ UDPゴシック" w:cs="ＭＳ Ｐゴシック" w:hint="eastAsia"/>
          <w:b/>
          <w:bCs/>
          <w:kern w:val="0"/>
          <w:sz w:val="24"/>
          <w14:ligatures w14:val="none"/>
        </w:rPr>
        <w:t>18</w:t>
      </w:r>
      <w:r w:rsidRPr="003B13E3">
        <w:rPr>
          <w:rFonts w:ascii="BIZ UDPゴシック" w:eastAsia="BIZ UDPゴシック" w:hAnsi="BIZ UDPゴシック" w:cs="ＭＳ Ｐゴシック"/>
          <w:b/>
          <w:bCs/>
          <w:kern w:val="0"/>
          <w:sz w:val="24"/>
          <w14:ligatures w14:val="none"/>
        </w:rPr>
        <w:t>日（</w:t>
      </w:r>
      <w:r w:rsidR="001E60CC" w:rsidRPr="003B13E3">
        <w:rPr>
          <w:rFonts w:ascii="BIZ UDPゴシック" w:eastAsia="BIZ UDPゴシック" w:hAnsi="BIZ UDPゴシック" w:cs="ＭＳ Ｐゴシック" w:hint="eastAsia"/>
          <w:b/>
          <w:bCs/>
          <w:kern w:val="0"/>
          <w:sz w:val="24"/>
          <w14:ligatures w14:val="none"/>
        </w:rPr>
        <w:t>土</w:t>
      </w:r>
      <w:r w:rsidRPr="003B13E3">
        <w:rPr>
          <w:rFonts w:ascii="BIZ UDPゴシック" w:eastAsia="BIZ UDPゴシック" w:hAnsi="BIZ UDPゴシック" w:cs="ＭＳ Ｐゴシック"/>
          <w:b/>
          <w:bCs/>
          <w:kern w:val="0"/>
          <w:sz w:val="24"/>
          <w14:ligatures w14:val="none"/>
        </w:rPr>
        <w:t>）</w:t>
      </w:r>
      <w:r w:rsidR="008115AB" w:rsidRPr="003B13E3">
        <w:rPr>
          <w:rFonts w:ascii="BIZ UDPゴシック" w:eastAsia="BIZ UDPゴシック" w:hAnsi="BIZ UDPゴシック" w:cs="ＭＳ Ｐゴシック" w:hint="eastAsia"/>
          <w:b/>
          <w:bCs/>
          <w:kern w:val="0"/>
          <w:sz w:val="24"/>
          <w14:ligatures w14:val="none"/>
        </w:rPr>
        <w:t xml:space="preserve">　</w:t>
      </w:r>
      <w:r w:rsidR="00C37A63" w:rsidRPr="003B13E3">
        <w:rPr>
          <w:rFonts w:ascii="BIZ UDPゴシック" w:eastAsia="BIZ UDPゴシック" w:hAnsi="BIZ UDPゴシック" w:cs="ＭＳ Ｐゴシック" w:hint="eastAsia"/>
          <w:b/>
          <w:bCs/>
          <w:kern w:val="0"/>
          <w:sz w:val="24"/>
          <w14:ligatures w14:val="none"/>
        </w:rPr>
        <w:t xml:space="preserve">　</w:t>
      </w:r>
      <w:r w:rsidR="008115AB" w:rsidRPr="003B13E3">
        <w:rPr>
          <w:rFonts w:ascii="BIZ UDPゴシック" w:eastAsia="BIZ UDPゴシック" w:hAnsi="BIZ UDPゴシック" w:cs="ＭＳ Ｐゴシック" w:hint="eastAsia"/>
          <w:b/>
          <w:bCs/>
          <w:kern w:val="0"/>
          <w:sz w:val="24"/>
          <w14:ligatures w14:val="none"/>
        </w:rPr>
        <w:t xml:space="preserve">　</w:t>
      </w:r>
      <w:r w:rsidR="00C06DF5" w:rsidRPr="003B13E3">
        <w:rPr>
          <w:rFonts w:ascii="BIZ UDPゴシック" w:eastAsia="BIZ UDPゴシック" w:hAnsi="BIZ UDPゴシック" w:cs="ＭＳ Ｐゴシック" w:hint="eastAsia"/>
          <w:b/>
          <w:bCs/>
          <w:kern w:val="0"/>
          <w:sz w:val="24"/>
          <w14:ligatures w14:val="none"/>
        </w:rPr>
        <w:t>１１</w:t>
      </w:r>
      <w:r w:rsidRPr="003B13E3">
        <w:rPr>
          <w:rFonts w:ascii="BIZ UDPゴシック" w:eastAsia="BIZ UDPゴシック" w:hAnsi="BIZ UDPゴシック" w:cs="ＭＳ Ｐゴシック"/>
          <w:b/>
          <w:bCs/>
          <w:kern w:val="0"/>
          <w:sz w:val="24"/>
          <w14:ligatures w14:val="none"/>
        </w:rPr>
        <w:t>:</w:t>
      </w:r>
      <w:r w:rsidR="00C06DF5" w:rsidRPr="003B13E3">
        <w:rPr>
          <w:rFonts w:ascii="BIZ UDPゴシック" w:eastAsia="BIZ UDPゴシック" w:hAnsi="BIZ UDPゴシック" w:cs="ＭＳ Ｐゴシック" w:hint="eastAsia"/>
          <w:b/>
          <w:bCs/>
          <w:kern w:val="0"/>
          <w:sz w:val="24"/>
          <w14:ligatures w14:val="none"/>
        </w:rPr>
        <w:t>３０</w:t>
      </w:r>
      <w:r w:rsidR="008115AB" w:rsidRPr="003B13E3">
        <w:rPr>
          <w:rFonts w:ascii="BIZ UDPゴシック" w:eastAsia="BIZ UDPゴシック" w:hAnsi="BIZ UDPゴシック" w:cs="ＭＳ Ｐゴシック" w:hint="eastAsia"/>
          <w:b/>
          <w:bCs/>
          <w:kern w:val="0"/>
          <w:sz w:val="24"/>
          <w14:ligatures w14:val="none"/>
        </w:rPr>
        <w:t xml:space="preserve">　</w:t>
      </w:r>
      <w:r w:rsidR="00C37A63" w:rsidRPr="003B13E3">
        <w:rPr>
          <w:rFonts w:ascii="BIZ UDPゴシック" w:eastAsia="BIZ UDPゴシック" w:hAnsi="BIZ UDPゴシック" w:cs="ＭＳ Ｐゴシック" w:hint="eastAsia"/>
          <w:b/>
          <w:bCs/>
          <w:kern w:val="0"/>
          <w:sz w:val="24"/>
          <w14:ligatures w14:val="none"/>
        </w:rPr>
        <w:t xml:space="preserve">　</w:t>
      </w:r>
      <w:r w:rsidRPr="003B13E3">
        <w:rPr>
          <w:rFonts w:ascii="BIZ UDPゴシック" w:eastAsia="BIZ UDPゴシック" w:hAnsi="BIZ UDPゴシック" w:cs="ＭＳ Ｐゴシック"/>
          <w:b/>
          <w:bCs/>
          <w:kern w:val="0"/>
          <w:sz w:val="24"/>
          <w14:ligatures w14:val="none"/>
        </w:rPr>
        <w:t>～</w:t>
      </w:r>
      <w:r w:rsidR="00C37A63" w:rsidRPr="003B13E3">
        <w:rPr>
          <w:rFonts w:ascii="BIZ UDPゴシック" w:eastAsia="BIZ UDPゴシック" w:hAnsi="BIZ UDPゴシック" w:cs="ＭＳ Ｐゴシック" w:hint="eastAsia"/>
          <w:b/>
          <w:bCs/>
          <w:kern w:val="0"/>
          <w:sz w:val="24"/>
          <w14:ligatures w14:val="none"/>
        </w:rPr>
        <w:t xml:space="preserve">　</w:t>
      </w:r>
      <w:r w:rsidR="00C06DF5" w:rsidRPr="003B13E3">
        <w:rPr>
          <w:rFonts w:ascii="BIZ UDPゴシック" w:eastAsia="BIZ UDPゴシック" w:hAnsi="BIZ UDPゴシック" w:cs="ＭＳ Ｐゴシック" w:hint="eastAsia"/>
          <w:b/>
          <w:bCs/>
          <w:kern w:val="0"/>
          <w:sz w:val="24"/>
          <w14:ligatures w14:val="none"/>
        </w:rPr>
        <w:t>１３</w:t>
      </w:r>
      <w:r w:rsidRPr="003B13E3">
        <w:rPr>
          <w:rFonts w:ascii="BIZ UDPゴシック" w:eastAsia="BIZ UDPゴシック" w:hAnsi="BIZ UDPゴシック" w:cs="ＭＳ Ｐゴシック"/>
          <w:b/>
          <w:bCs/>
          <w:kern w:val="0"/>
          <w:sz w:val="24"/>
          <w14:ligatures w14:val="none"/>
        </w:rPr>
        <w:t>:</w:t>
      </w:r>
      <w:r w:rsidR="00C06DF5" w:rsidRPr="003B13E3">
        <w:rPr>
          <w:rFonts w:ascii="BIZ UDPゴシック" w:eastAsia="BIZ UDPゴシック" w:hAnsi="BIZ UDPゴシック" w:cs="ＭＳ Ｐゴシック" w:hint="eastAsia"/>
          <w:b/>
          <w:bCs/>
          <w:kern w:val="0"/>
          <w:sz w:val="24"/>
          <w14:ligatures w14:val="none"/>
        </w:rPr>
        <w:t>００</w:t>
      </w:r>
      <w:r w:rsidR="008115AB" w:rsidRPr="003B13E3">
        <w:rPr>
          <w:rFonts w:ascii="BIZ UDPゴシック" w:eastAsia="BIZ UDPゴシック" w:hAnsi="BIZ UDPゴシック" w:cs="ＭＳ Ｐゴシック" w:hint="eastAsia"/>
          <w:b/>
          <w:bCs/>
          <w:kern w:val="0"/>
          <w:sz w:val="24"/>
          <w14:ligatures w14:val="none"/>
        </w:rPr>
        <w:t xml:space="preserve">　　　</w:t>
      </w:r>
    </w:p>
    <w:p w14:paraId="6CBFC904" w14:textId="40C0B061" w:rsidR="005E6906" w:rsidRDefault="002E2EDC" w:rsidP="005E6906">
      <w:pPr>
        <w:widowControl/>
        <w:adjustRightInd w:val="0"/>
        <w:spacing w:after="0" w:line="240" w:lineRule="auto"/>
        <w:rPr>
          <w:rFonts w:ascii="BIZ UDPゴシック" w:eastAsia="BIZ UDPゴシック" w:hAnsi="BIZ UDPゴシック" w:cs="ＭＳ Ｐゴシック" w:hint="eastAsia"/>
          <w:kern w:val="0"/>
          <w:sz w:val="24"/>
          <w14:ligatures w14:val="none"/>
        </w:rPr>
      </w:pPr>
      <w:r w:rsidRPr="003B13E3">
        <w:rPr>
          <w:rFonts w:ascii="BIZ UDPゴシック" w:eastAsia="BIZ UDPゴシック" w:hAnsi="BIZ UDPゴシック" w:cs="ＭＳ Ｐゴシック"/>
          <w:b/>
          <w:bCs/>
          <w:kern w:val="0"/>
          <w:sz w:val="24"/>
          <w14:ligatures w14:val="none"/>
        </w:rPr>
        <w:t>場所</w:t>
      </w:r>
      <w:r w:rsidR="008115AB" w:rsidRPr="003B13E3">
        <w:rPr>
          <w:rFonts w:ascii="BIZ UDPゴシック" w:eastAsia="BIZ UDPゴシック" w:hAnsi="BIZ UDPゴシック" w:cs="ＭＳ Ｐゴシック" w:hint="eastAsia"/>
          <w:b/>
          <w:bCs/>
          <w:kern w:val="0"/>
          <w:sz w:val="24"/>
          <w14:ligatures w14:val="none"/>
        </w:rPr>
        <w:t>：わらしべ</w:t>
      </w:r>
      <w:r w:rsidR="00B52168">
        <w:rPr>
          <w:rFonts w:ascii="BIZ UDPゴシック" w:eastAsia="BIZ UDPゴシック" w:hAnsi="BIZ UDPゴシック" w:cs="ＭＳ Ｐゴシック" w:hint="eastAsia"/>
          <w:b/>
          <w:bCs/>
          <w:kern w:val="0"/>
          <w:sz w:val="24"/>
          <w14:ligatures w14:val="none"/>
        </w:rPr>
        <w:t>園</w:t>
      </w:r>
      <w:r w:rsidR="003B13E3" w:rsidRPr="003B13E3">
        <w:rPr>
          <w:rFonts w:ascii="BIZ UDPゴシック" w:eastAsia="BIZ UDPゴシック" w:hAnsi="BIZ UDPゴシック" w:cs="ＭＳ Ｐゴシック" w:hint="eastAsia"/>
          <w:b/>
          <w:bCs/>
          <w:kern w:val="0"/>
          <w:sz w:val="24"/>
          <w14:ligatures w14:val="none"/>
        </w:rPr>
        <w:t xml:space="preserve">　</w:t>
      </w:r>
      <w:r w:rsidR="005E6906">
        <w:rPr>
          <w:rFonts w:ascii="BIZ UDPゴシック" w:eastAsia="BIZ UDPゴシック" w:hAnsi="BIZ UDPゴシック" w:cs="ＭＳ Ｐゴシック" w:hint="eastAsia"/>
          <w:b/>
          <w:bCs/>
          <w:kern w:val="0"/>
          <w:sz w:val="24"/>
          <w14:ligatures w14:val="none"/>
        </w:rPr>
        <w:t xml:space="preserve">                                                    </w:t>
      </w:r>
    </w:p>
    <w:p w14:paraId="00D6C4CC" w14:textId="7C2286EC" w:rsidR="001F5028" w:rsidRPr="003B13E3" w:rsidRDefault="001F5028" w:rsidP="005E6906">
      <w:pPr>
        <w:widowControl/>
        <w:adjustRightInd w:val="0"/>
        <w:spacing w:after="0" w:line="240" w:lineRule="auto"/>
        <w:rPr>
          <w:rFonts w:ascii="BIZ UDPゴシック" w:eastAsia="BIZ UDPゴシック" w:hAnsi="BIZ UDPゴシック" w:cs="ＭＳ Ｐゴシック"/>
          <w:kern w:val="0"/>
          <w:sz w:val="24"/>
          <w14:ligatures w14:val="none"/>
        </w:rPr>
      </w:pPr>
    </w:p>
    <w:p w14:paraId="1CD538D8" w14:textId="387FEC4B" w:rsidR="004624BB" w:rsidRPr="003B13E3" w:rsidRDefault="004624BB" w:rsidP="003B13E3">
      <w:pPr>
        <w:widowControl/>
        <w:adjustRightInd w:val="0"/>
        <w:spacing w:after="0" w:line="240" w:lineRule="auto"/>
        <w:ind w:left="9360" w:hangingChars="3900" w:hanging="9360"/>
        <w:rPr>
          <w:rFonts w:ascii="BIZ UDPゴシック" w:eastAsia="BIZ UDPゴシック" w:hAnsi="BIZ UDPゴシック" w:cs="ＭＳ Ｐゴシック"/>
          <w:b/>
          <w:bCs/>
          <w:kern w:val="0"/>
          <w:sz w:val="24"/>
          <w14:ligatures w14:val="none"/>
        </w:rPr>
      </w:pPr>
      <w:r w:rsidRPr="003B13E3">
        <w:rPr>
          <w:rFonts w:ascii="BIZ UDPゴシック" w:eastAsia="BIZ UDPゴシック" w:hAnsi="BIZ UDPゴシック" w:cs="ＭＳ Ｐゴシック" w:hint="eastAsia"/>
          <w:b/>
          <w:bCs/>
          <w:kern w:val="0"/>
          <w:sz w:val="24"/>
          <w14:ligatures w14:val="none"/>
        </w:rPr>
        <w:t>出席者：</w:t>
      </w:r>
      <w:r w:rsidR="0056474E">
        <w:rPr>
          <w:rFonts w:ascii="BIZ UDPゴシック" w:eastAsia="BIZ UDPゴシック" w:hAnsi="BIZ UDPゴシック" w:cs="ＭＳ Ｐゴシック" w:hint="eastAsia"/>
          <w:b/>
          <w:bCs/>
          <w:kern w:val="0"/>
          <w:sz w:val="24"/>
          <w14:ligatures w14:val="none"/>
        </w:rPr>
        <w:t xml:space="preserve">利用者代表A様　</w:t>
      </w:r>
      <w:r w:rsidRPr="003B13E3">
        <w:rPr>
          <w:rFonts w:ascii="BIZ UDPゴシック" w:eastAsia="BIZ UDPゴシック" w:hAnsi="BIZ UDPゴシック" w:cs="ＭＳ Ｐゴシック" w:hint="eastAsia"/>
          <w:b/>
          <w:bCs/>
          <w:kern w:val="0"/>
          <w:sz w:val="24"/>
          <w14:ligatures w14:val="none"/>
        </w:rPr>
        <w:t xml:space="preserve">　</w:t>
      </w:r>
      <w:r w:rsidR="0056474E">
        <w:rPr>
          <w:rFonts w:ascii="BIZ UDPゴシック" w:eastAsia="BIZ UDPゴシック" w:hAnsi="BIZ UDPゴシック" w:cs="ＭＳ Ｐゴシック" w:hint="eastAsia"/>
          <w:b/>
          <w:bCs/>
          <w:kern w:val="0"/>
          <w:sz w:val="24"/>
          <w14:ligatures w14:val="none"/>
        </w:rPr>
        <w:t xml:space="preserve">利用者家族代表B様　</w:t>
      </w:r>
      <w:r w:rsidR="003B13E3">
        <w:rPr>
          <w:rFonts w:ascii="BIZ UDPゴシック" w:eastAsia="BIZ UDPゴシック" w:hAnsi="BIZ UDPゴシック" w:cs="ＭＳ Ｐゴシック" w:hint="eastAsia"/>
          <w:b/>
          <w:bCs/>
          <w:kern w:val="0"/>
          <w:sz w:val="24"/>
          <w14:ligatures w14:val="none"/>
        </w:rPr>
        <w:t xml:space="preserve">　</w:t>
      </w:r>
      <w:r w:rsidR="0056474E">
        <w:rPr>
          <w:rFonts w:ascii="BIZ UDPゴシック" w:eastAsia="BIZ UDPゴシック" w:hAnsi="BIZ UDPゴシック" w:cs="ＭＳ Ｐゴシック" w:hint="eastAsia"/>
          <w:b/>
          <w:bCs/>
          <w:kern w:val="0"/>
          <w:sz w:val="24"/>
          <w14:ligatures w14:val="none"/>
        </w:rPr>
        <w:t>地域関係者代表C様</w:t>
      </w:r>
    </w:p>
    <w:p w14:paraId="3110EDB7" w14:textId="67BBEC30" w:rsidR="004624BB" w:rsidRPr="003B13E3" w:rsidRDefault="004624BB" w:rsidP="003B13E3">
      <w:pPr>
        <w:widowControl/>
        <w:adjustRightInd w:val="0"/>
        <w:spacing w:after="0" w:line="240" w:lineRule="auto"/>
        <w:ind w:left="9360" w:hangingChars="3900" w:hanging="9360"/>
        <w:rPr>
          <w:rFonts w:ascii="BIZ UDPゴシック" w:eastAsia="BIZ UDPゴシック" w:hAnsi="BIZ UDPゴシック" w:cs="ＭＳ Ｐゴシック"/>
          <w:b/>
          <w:bCs/>
          <w:kern w:val="0"/>
          <w:sz w:val="24"/>
          <w14:ligatures w14:val="none"/>
        </w:rPr>
      </w:pPr>
      <w:r w:rsidRPr="003B13E3">
        <w:rPr>
          <w:rFonts w:ascii="BIZ UDPゴシック" w:eastAsia="BIZ UDPゴシック" w:hAnsi="BIZ UDPゴシック" w:cs="ＭＳ Ｐゴシック" w:hint="eastAsia"/>
          <w:b/>
          <w:bCs/>
          <w:kern w:val="0"/>
          <w:sz w:val="24"/>
          <w14:ligatures w14:val="none"/>
        </w:rPr>
        <w:t xml:space="preserve">　　</w:t>
      </w:r>
      <w:r w:rsidR="0056474E">
        <w:rPr>
          <w:rFonts w:ascii="BIZ UDPゴシック" w:eastAsia="BIZ UDPゴシック" w:hAnsi="BIZ UDPゴシック" w:cs="ＭＳ Ｐゴシック" w:hint="eastAsia"/>
          <w:b/>
          <w:bCs/>
          <w:kern w:val="0"/>
          <w:sz w:val="24"/>
          <w14:ligatures w14:val="none"/>
        </w:rPr>
        <w:t xml:space="preserve">　　　わらしべ園管理者D</w:t>
      </w:r>
      <w:r w:rsidR="006E069B">
        <w:rPr>
          <w:rFonts w:ascii="BIZ UDPゴシック" w:eastAsia="BIZ UDPゴシック" w:hAnsi="BIZ UDPゴシック" w:cs="ＭＳ Ｐゴシック" w:hint="eastAsia"/>
          <w:b/>
          <w:bCs/>
          <w:kern w:val="0"/>
          <w:sz w:val="24"/>
          <w14:ligatures w14:val="none"/>
        </w:rPr>
        <w:t xml:space="preserve">　</w:t>
      </w:r>
      <w:r w:rsidRPr="003B13E3">
        <w:rPr>
          <w:rFonts w:ascii="BIZ UDPゴシック" w:eastAsia="BIZ UDPゴシック" w:hAnsi="BIZ UDPゴシック" w:cs="ＭＳ Ｐゴシック" w:hint="eastAsia"/>
          <w:b/>
          <w:bCs/>
          <w:kern w:val="0"/>
          <w:sz w:val="24"/>
          <w14:ligatures w14:val="none"/>
        </w:rPr>
        <w:t>サービス管理責任者</w:t>
      </w:r>
      <w:r w:rsidR="0056474E">
        <w:rPr>
          <w:rFonts w:ascii="BIZ UDPゴシック" w:eastAsia="BIZ UDPゴシック" w:hAnsi="BIZ UDPゴシック" w:cs="ＭＳ Ｐゴシック" w:hint="eastAsia"/>
          <w:b/>
          <w:bCs/>
          <w:kern w:val="0"/>
          <w:sz w:val="24"/>
          <w14:ligatures w14:val="none"/>
        </w:rPr>
        <w:t>E</w:t>
      </w:r>
      <w:r w:rsidRPr="003B13E3">
        <w:rPr>
          <w:rFonts w:ascii="BIZ UDPゴシック" w:eastAsia="BIZ UDPゴシック" w:hAnsi="BIZ UDPゴシック" w:cs="ＭＳ Ｐゴシック" w:hint="eastAsia"/>
          <w:b/>
          <w:bCs/>
          <w:kern w:val="0"/>
          <w:sz w:val="24"/>
          <w14:ligatures w14:val="none"/>
        </w:rPr>
        <w:t xml:space="preserve">　サービス管理責任者</w:t>
      </w:r>
      <w:r w:rsidR="0056474E">
        <w:rPr>
          <w:rFonts w:ascii="BIZ UDPゴシック" w:eastAsia="BIZ UDPゴシック" w:hAnsi="BIZ UDPゴシック" w:cs="ＭＳ Ｐゴシック" w:hint="eastAsia"/>
          <w:b/>
          <w:bCs/>
          <w:kern w:val="0"/>
          <w:sz w:val="24"/>
          <w14:ligatures w14:val="none"/>
        </w:rPr>
        <w:t xml:space="preserve">　F</w:t>
      </w:r>
    </w:p>
    <w:p w14:paraId="75FE8C05" w14:textId="308743F1" w:rsidR="00E737D4" w:rsidRPr="00BE473C" w:rsidRDefault="00000000" w:rsidP="00BE473C">
      <w:pPr>
        <w:widowControl/>
        <w:adjustRightInd w:val="0"/>
        <w:spacing w:after="0" w:line="240" w:lineRule="auto"/>
        <w:rPr>
          <w:rFonts w:ascii="BIZ UDPゴシック" w:eastAsia="BIZ UDPゴシック" w:hAnsi="BIZ UDPゴシック" w:cs="ＭＳ Ｐゴシック"/>
          <w:kern w:val="0"/>
          <w:sz w:val="24"/>
          <w14:ligatures w14:val="none"/>
        </w:rPr>
      </w:pPr>
      <w:r>
        <w:rPr>
          <w:rFonts w:ascii="BIZ UDPゴシック" w:eastAsia="BIZ UDPゴシック" w:hAnsi="BIZ UDPゴシック" w:cs="ＭＳ Ｐゴシック"/>
          <w:kern w:val="0"/>
          <w:sz w:val="24"/>
          <w14:ligatures w14:val="none"/>
        </w:rPr>
        <w:pict w14:anchorId="0013C0A4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3148226D" w14:textId="211F7ACF" w:rsidR="002E2EDC" w:rsidRPr="00E737D4" w:rsidRDefault="00BE473C" w:rsidP="00E737D4">
      <w:pPr>
        <w:widowControl/>
        <w:adjustRightInd w:val="0"/>
        <w:spacing w:after="0" w:line="240" w:lineRule="auto"/>
        <w:outlineLvl w:val="2"/>
        <w:rPr>
          <w:rFonts w:ascii="BIZ UDPゴシック" w:eastAsia="BIZ UDPゴシック" w:hAnsi="BIZ UDPゴシック" w:cs="ＭＳ Ｐゴシック"/>
          <w:b/>
          <w:bCs/>
          <w:kern w:val="0"/>
          <w:sz w:val="24"/>
          <w14:ligatures w14:val="none"/>
        </w:rPr>
      </w:pPr>
      <w:bookmarkStart w:id="0" w:name="_Hlk210478740"/>
      <w:r>
        <w:rPr>
          <w:rFonts w:ascii="BIZ UDPゴシック" w:eastAsia="BIZ UDPゴシック" w:hAnsi="BIZ UDPゴシック" w:cs="ＭＳ Ｐゴシック" w:hint="eastAsia"/>
          <w:b/>
          <w:bCs/>
          <w:kern w:val="0"/>
          <w:sz w:val="24"/>
          <w14:ligatures w14:val="none"/>
        </w:rPr>
        <w:t>以下、プログラム進行表をもとに報告をおこなう。</w:t>
      </w:r>
      <w:bookmarkEnd w:id="0"/>
    </w:p>
    <w:p w14:paraId="375D7D00" w14:textId="20F69A6F" w:rsidR="002E2EDC" w:rsidRPr="003B13E3" w:rsidRDefault="002E2EDC" w:rsidP="008115AB">
      <w:pPr>
        <w:widowControl/>
        <w:adjustRightInd w:val="0"/>
        <w:spacing w:after="0" w:line="240" w:lineRule="auto"/>
        <w:rPr>
          <w:rFonts w:ascii="BIZ UDPゴシック" w:eastAsia="BIZ UDPゴシック" w:hAnsi="BIZ UDPゴシック" w:cs="ＭＳ Ｐゴシック"/>
          <w:kern w:val="0"/>
          <w:sz w:val="24"/>
          <w14:ligatures w14:val="none"/>
        </w:rPr>
      </w:pPr>
    </w:p>
    <w:p w14:paraId="68B712A8" w14:textId="12A08583" w:rsidR="00BE473C" w:rsidRDefault="00BE473C" w:rsidP="008115AB">
      <w:pPr>
        <w:pStyle w:val="a9"/>
        <w:widowControl/>
        <w:numPr>
          <w:ilvl w:val="0"/>
          <w:numId w:val="14"/>
        </w:numPr>
        <w:adjustRightInd w:val="0"/>
        <w:spacing w:after="0" w:line="240" w:lineRule="auto"/>
        <w:outlineLvl w:val="2"/>
        <w:rPr>
          <w:rFonts w:ascii="BIZ UDPゴシック" w:eastAsia="BIZ UDPゴシック" w:hAnsi="BIZ UDPゴシック" w:cs="ＭＳ Ｐゴシック"/>
          <w:b/>
          <w:bCs/>
          <w:kern w:val="0"/>
          <w:sz w:val="24"/>
          <w14:ligatures w14:val="none"/>
        </w:rPr>
      </w:pPr>
      <w:r w:rsidRPr="00E737D4">
        <w:rPr>
          <w:rFonts w:ascii="BIZ UDPゴシック" w:eastAsia="BIZ UDPゴシック" w:hAnsi="BIZ UDPゴシック" w:cs="ＭＳ Ｐゴシック" w:hint="eastAsia"/>
          <w:b/>
          <w:bCs/>
          <w:kern w:val="0"/>
          <w:sz w:val="24"/>
          <w14:ligatures w14:val="none"/>
        </w:rPr>
        <w:t>はじめに</w:t>
      </w:r>
      <w:r>
        <w:rPr>
          <w:rFonts w:ascii="BIZ UDPゴシック" w:eastAsia="BIZ UDPゴシック" w:hAnsi="BIZ UDPゴシック" w:cs="ＭＳ Ｐゴシック" w:hint="eastAsia"/>
          <w:b/>
          <w:bCs/>
          <w:kern w:val="0"/>
          <w:sz w:val="24"/>
          <w14:ligatures w14:val="none"/>
        </w:rPr>
        <w:t xml:space="preserve">　</w:t>
      </w:r>
      <w:r w:rsidRPr="001F5028">
        <w:rPr>
          <w:rFonts w:ascii="BIZ UDPゴシック" w:eastAsia="BIZ UDPゴシック" w:hAnsi="BIZ UDPゴシック" w:cs="ＭＳ Ｐゴシック" w:hint="eastAsia"/>
          <w:b/>
          <w:bCs/>
          <w:kern w:val="0"/>
          <w:sz w:val="24"/>
          <w14:ligatures w14:val="none"/>
        </w:rPr>
        <w:t>（自己紹介）</w:t>
      </w:r>
    </w:p>
    <w:p w14:paraId="5CC29479" w14:textId="0F8B5D71" w:rsidR="00BE473C" w:rsidRPr="00BE473C" w:rsidRDefault="00BE473C" w:rsidP="00BE473C">
      <w:pPr>
        <w:widowControl/>
        <w:adjustRightInd w:val="0"/>
        <w:spacing w:after="0" w:line="240" w:lineRule="auto"/>
        <w:outlineLvl w:val="2"/>
        <w:rPr>
          <w:rFonts w:ascii="BIZ UDPゴシック" w:eastAsia="BIZ UDPゴシック" w:hAnsi="BIZ UDPゴシック" w:cs="ＭＳ Ｐゴシック"/>
          <w:b/>
          <w:bCs/>
          <w:kern w:val="0"/>
          <w:sz w:val="24"/>
          <w14:ligatures w14:val="none"/>
        </w:rPr>
      </w:pPr>
    </w:p>
    <w:p w14:paraId="189134D5" w14:textId="35FBDCF7" w:rsidR="002E2EDC" w:rsidRPr="003B13E3" w:rsidRDefault="00BE473C" w:rsidP="008115AB">
      <w:pPr>
        <w:widowControl/>
        <w:adjustRightInd w:val="0"/>
        <w:spacing w:after="0" w:line="240" w:lineRule="auto"/>
        <w:outlineLvl w:val="2"/>
        <w:rPr>
          <w:rFonts w:ascii="BIZ UDPゴシック" w:eastAsia="BIZ UDPゴシック" w:hAnsi="BIZ UDPゴシック" w:cs="ＭＳ Ｐゴシック"/>
          <w:b/>
          <w:bCs/>
          <w:kern w:val="0"/>
          <w:sz w:val="24"/>
          <w14:ligatures w14:val="none"/>
        </w:rPr>
      </w:pPr>
      <w:r>
        <w:rPr>
          <w:rFonts w:ascii="BIZ UDPゴシック" w:eastAsia="BIZ UDPゴシック" w:hAnsi="BIZ UDPゴシック" w:cs="ＭＳ Ｐゴシック" w:hint="eastAsia"/>
          <w:b/>
          <w:bCs/>
          <w:kern w:val="0"/>
          <w:sz w:val="24"/>
          <w14:ligatures w14:val="none"/>
        </w:rPr>
        <w:t>１</w:t>
      </w:r>
      <w:r w:rsidR="002E2EDC" w:rsidRPr="003B13E3">
        <w:rPr>
          <w:rFonts w:ascii="BIZ UDPゴシック" w:eastAsia="BIZ UDPゴシック" w:hAnsi="BIZ UDPゴシック" w:cs="ＭＳ Ｐゴシック"/>
          <w:b/>
          <w:bCs/>
          <w:kern w:val="0"/>
          <w:sz w:val="24"/>
          <w14:ligatures w14:val="none"/>
        </w:rPr>
        <w:t xml:space="preserve">. </w:t>
      </w:r>
      <w:r>
        <w:rPr>
          <w:rFonts w:ascii="BIZ UDPゴシック" w:eastAsia="BIZ UDPゴシック" w:hAnsi="BIZ UDPゴシック" w:cs="ＭＳ Ｐゴシック" w:hint="eastAsia"/>
          <w:b/>
          <w:bCs/>
          <w:kern w:val="0"/>
          <w:sz w:val="24"/>
          <w14:ligatures w14:val="none"/>
        </w:rPr>
        <w:t>令和７年度事業報告　令和８年度事業報告　（＊スライド使用）</w:t>
      </w:r>
    </w:p>
    <w:p w14:paraId="0FB1EBE3" w14:textId="2034710B" w:rsidR="002E2EDC" w:rsidRDefault="002E2EDC" w:rsidP="0047613A">
      <w:pPr>
        <w:widowControl/>
        <w:adjustRightInd w:val="0"/>
        <w:spacing w:after="0" w:line="240" w:lineRule="auto"/>
        <w:rPr>
          <w:rFonts w:ascii="BIZ UDPゴシック" w:eastAsia="BIZ UDPゴシック" w:hAnsi="BIZ UDPゴシック" w:cs="ＭＳ Ｐゴシック"/>
          <w:b/>
          <w:bCs/>
          <w:kern w:val="0"/>
          <w:sz w:val="24"/>
          <w14:ligatures w14:val="none"/>
        </w:rPr>
      </w:pPr>
      <w:r w:rsidRPr="003B13E3">
        <w:rPr>
          <w:rFonts w:ascii="BIZ UDPゴシック" w:eastAsia="BIZ UDPゴシック" w:hAnsi="BIZ UDPゴシック" w:cs="ＭＳ Ｐゴシック"/>
          <w:b/>
          <w:bCs/>
          <w:kern w:val="0"/>
          <w:sz w:val="24"/>
          <w14:ligatures w14:val="none"/>
        </w:rPr>
        <w:t xml:space="preserve">　</w:t>
      </w:r>
      <w:r w:rsidR="00DA4050">
        <w:rPr>
          <w:rFonts w:ascii="BIZ UDPゴシック" w:eastAsia="BIZ UDPゴシック" w:hAnsi="BIZ UDPゴシック" w:cs="ＭＳ Ｐゴシック" w:hint="eastAsia"/>
          <w:b/>
          <w:bCs/>
          <w:kern w:val="0"/>
          <w:sz w:val="24"/>
          <w14:ligatures w14:val="none"/>
        </w:rPr>
        <w:t xml:space="preserve">　　＊別紙、パワポ資料をもとに説明をおこなう。</w:t>
      </w:r>
    </w:p>
    <w:p w14:paraId="15DEC063" w14:textId="3622EC0D" w:rsidR="00DA4050" w:rsidRDefault="00DA4050" w:rsidP="0047613A">
      <w:pPr>
        <w:widowControl/>
        <w:adjustRightInd w:val="0"/>
        <w:spacing w:after="0" w:line="240" w:lineRule="auto"/>
        <w:rPr>
          <w:rFonts w:ascii="BIZ UDPゴシック" w:eastAsia="BIZ UDPゴシック" w:hAnsi="BIZ UDPゴシック" w:cs="ＭＳ Ｐゴシック"/>
          <w:b/>
          <w:bCs/>
          <w:kern w:val="0"/>
          <w:sz w:val="24"/>
          <w14:ligatures w14:val="none"/>
        </w:rPr>
      </w:pPr>
    </w:p>
    <w:p w14:paraId="3C26E12B" w14:textId="1A1F402C" w:rsidR="00EB7D92" w:rsidRDefault="00EB7D92" w:rsidP="0047613A">
      <w:pPr>
        <w:widowControl/>
        <w:adjustRightInd w:val="0"/>
        <w:spacing w:after="0" w:line="240" w:lineRule="auto"/>
        <w:rPr>
          <w:rFonts w:ascii="BIZ UDPゴシック" w:eastAsia="BIZ UDPゴシック" w:hAnsi="BIZ UDPゴシック" w:cs="ＭＳ Ｐゴシック"/>
          <w:b/>
          <w:bCs/>
          <w:kern w:val="0"/>
          <w:sz w:val="24"/>
          <w14:ligatures w14:val="none"/>
        </w:rPr>
      </w:pPr>
      <w:r>
        <w:rPr>
          <w:rFonts w:ascii="BIZ UDPゴシック" w:eastAsia="BIZ UDPゴシック" w:hAnsi="BIZ UDPゴシック" w:cs="ＭＳ Ｐゴシック" w:hint="eastAsia"/>
          <w:b/>
          <w:bCs/>
          <w:kern w:val="0"/>
          <w:sz w:val="24"/>
          <w14:ligatures w14:val="none"/>
        </w:rPr>
        <w:t>２．年間活動報告（＊動画視聴）</w:t>
      </w:r>
    </w:p>
    <w:p w14:paraId="00E3B6E2" w14:textId="11BAAB52" w:rsidR="00EB7D92" w:rsidRDefault="00EB7D92" w:rsidP="0047613A">
      <w:pPr>
        <w:widowControl/>
        <w:adjustRightInd w:val="0"/>
        <w:spacing w:after="0" w:line="240" w:lineRule="auto"/>
        <w:rPr>
          <w:rFonts w:ascii="BIZ UDPゴシック" w:eastAsia="BIZ UDPゴシック" w:hAnsi="BIZ UDPゴシック" w:cs="ＭＳ Ｐゴシック"/>
          <w:b/>
          <w:bCs/>
          <w:kern w:val="0"/>
          <w:sz w:val="24"/>
          <w14:ligatures w14:val="none"/>
        </w:rPr>
      </w:pPr>
    </w:p>
    <w:p w14:paraId="693768D6" w14:textId="00CB6512" w:rsidR="00661FE8" w:rsidRPr="00562938" w:rsidRDefault="00EB7D92" w:rsidP="00562938">
      <w:pPr>
        <w:pStyle w:val="a9"/>
        <w:widowControl/>
        <w:numPr>
          <w:ilvl w:val="0"/>
          <w:numId w:val="16"/>
        </w:numPr>
        <w:adjustRightInd w:val="0"/>
        <w:spacing w:after="0" w:line="240" w:lineRule="auto"/>
        <w:rPr>
          <w:rFonts w:ascii="BIZ UDPゴシック" w:eastAsia="BIZ UDPゴシック" w:hAnsi="BIZ UDPゴシック" w:cs="ＭＳ Ｐゴシック"/>
          <w:b/>
          <w:bCs/>
          <w:kern w:val="0"/>
          <w:sz w:val="24"/>
          <w14:ligatures w14:val="none"/>
        </w:rPr>
      </w:pPr>
      <w:r w:rsidRPr="00562938">
        <w:rPr>
          <w:rFonts w:ascii="BIZ UDPゴシック" w:eastAsia="BIZ UDPゴシック" w:hAnsi="BIZ UDPゴシック" w:cs="ＭＳ Ｐゴシック" w:hint="eastAsia"/>
          <w:b/>
          <w:bCs/>
          <w:kern w:val="0"/>
          <w:sz w:val="24"/>
          <w14:ligatures w14:val="none"/>
        </w:rPr>
        <w:t>昼食試食会　意見交換会</w:t>
      </w:r>
      <w:r w:rsidR="00562938" w:rsidRPr="00562938">
        <w:rPr>
          <w:rFonts w:ascii="BIZ UDPゴシック" w:eastAsia="BIZ UDPゴシック" w:hAnsi="BIZ UDPゴシック" w:cs="ＭＳ Ｐゴシック" w:hint="eastAsia"/>
          <w:b/>
          <w:bCs/>
          <w:kern w:val="0"/>
          <w:sz w:val="24"/>
          <w14:ligatures w14:val="none"/>
        </w:rPr>
        <w:t>（＊以下、意見交換会で交わされた内容）</w:t>
      </w:r>
    </w:p>
    <w:p w14:paraId="48E25992" w14:textId="62268187" w:rsidR="00661FE8" w:rsidRPr="00562938" w:rsidRDefault="00562938" w:rsidP="00562938">
      <w:pPr>
        <w:widowControl/>
        <w:spacing w:before="100" w:beforeAutospacing="1" w:after="100" w:afterAutospacing="1" w:line="240" w:lineRule="auto"/>
        <w:ind w:left="240" w:hangingChars="100" w:hanging="240"/>
        <w:rPr>
          <w:rFonts w:ascii="BIZ UDPゴシック" w:eastAsia="BIZ UDPゴシック" w:hAnsi="BIZ UDPゴシック" w:cs="ＭＳ Ｐゴシック"/>
          <w:kern w:val="0"/>
          <w:sz w:val="24"/>
          <w14:ligatures w14:val="none"/>
        </w:rPr>
      </w:pPr>
      <w:r>
        <w:rPr>
          <w:rFonts w:ascii="BIZ UDPゴシック" w:eastAsia="BIZ UDPゴシック" w:hAnsi="BIZ UDPゴシック" w:cs="ＭＳ Ｐゴシック" w:hint="eastAsia"/>
          <w:b/>
          <w:bCs/>
          <w:kern w:val="0"/>
          <w:sz w:val="24"/>
          <w14:ligatures w14:val="none"/>
        </w:rPr>
        <w:t>→</w:t>
      </w:r>
      <w:r w:rsidR="00661FE8" w:rsidRPr="00562938">
        <w:rPr>
          <w:rFonts w:ascii="BIZ UDPゴシック" w:eastAsia="BIZ UDPゴシック" w:hAnsi="BIZ UDPゴシック" w:cs="ＭＳ Ｐゴシック"/>
          <w:b/>
          <w:bCs/>
          <w:kern w:val="0"/>
          <w:sz w:val="24"/>
          <w14:ligatures w14:val="none"/>
        </w:rPr>
        <w:t>入所状況とショートステイ</w:t>
      </w:r>
      <w:r w:rsidR="00661FE8" w:rsidRPr="00562938">
        <w:rPr>
          <w:rFonts w:ascii="BIZ UDPゴシック" w:eastAsia="BIZ UDPゴシック" w:hAnsi="BIZ UDPゴシック" w:cs="ＭＳ Ｐゴシック"/>
          <w:kern w:val="0"/>
          <w:sz w:val="24"/>
          <w14:ligatures w14:val="none"/>
        </w:rPr>
        <w:t>ショートステイは施設生活を体験する機会となり、入所に</w:t>
      </w:r>
      <w:r w:rsidR="00661FE8" w:rsidRPr="00562938">
        <w:rPr>
          <w:rFonts w:ascii="BIZ UDPゴシック" w:eastAsia="BIZ UDPゴシック" w:hAnsi="BIZ UDPゴシック" w:cs="ＭＳ Ｐゴシック" w:hint="eastAsia"/>
          <w:kern w:val="0"/>
          <w:sz w:val="24"/>
          <w14:ligatures w14:val="none"/>
        </w:rPr>
        <w:t>繋がる</w:t>
      </w:r>
      <w:r w:rsidR="00661FE8" w:rsidRPr="00562938">
        <w:rPr>
          <w:rFonts w:ascii="BIZ UDPゴシック" w:eastAsia="BIZ UDPゴシック" w:hAnsi="BIZ UDPゴシック" w:cs="ＭＳ Ｐゴシック"/>
          <w:kern w:val="0"/>
          <w:sz w:val="24"/>
          <w14:ligatures w14:val="none"/>
        </w:rPr>
        <w:t>ケースがある。</w:t>
      </w:r>
      <w:r>
        <w:rPr>
          <w:rFonts w:ascii="BIZ UDPゴシック" w:eastAsia="BIZ UDPゴシック" w:hAnsi="BIZ UDPゴシック" w:cs="ＭＳ Ｐゴシック" w:hint="eastAsia"/>
          <w:kern w:val="0"/>
          <w:sz w:val="24"/>
          <w14:ligatures w14:val="none"/>
        </w:rPr>
        <w:t>また、</w:t>
      </w:r>
      <w:r w:rsidR="00661FE8" w:rsidRPr="00562938">
        <w:rPr>
          <w:rFonts w:ascii="BIZ UDPゴシック" w:eastAsia="BIZ UDPゴシック" w:hAnsi="BIZ UDPゴシック" w:cs="ＭＳ Ｐゴシック"/>
          <w:kern w:val="0"/>
          <w:sz w:val="24"/>
          <w14:ligatures w14:val="none"/>
        </w:rPr>
        <w:t>高齢化や身体機能の低下により施設入所のニーズは増えている。</w:t>
      </w:r>
    </w:p>
    <w:p w14:paraId="2E931653" w14:textId="3AF59363" w:rsidR="00661FE8" w:rsidRPr="00661FE8" w:rsidRDefault="00562938" w:rsidP="00562938">
      <w:pPr>
        <w:widowControl/>
        <w:spacing w:before="100" w:beforeAutospacing="1" w:after="100" w:afterAutospacing="1" w:line="240" w:lineRule="auto"/>
        <w:ind w:left="240" w:hangingChars="100" w:hanging="240"/>
        <w:rPr>
          <w:rFonts w:ascii="BIZ UDPゴシック" w:eastAsia="BIZ UDPゴシック" w:hAnsi="BIZ UDPゴシック" w:cs="ＭＳ Ｐゴシック"/>
          <w:kern w:val="0"/>
          <w:sz w:val="24"/>
          <w14:ligatures w14:val="none"/>
        </w:rPr>
      </w:pPr>
      <w:r>
        <w:rPr>
          <w:rFonts w:ascii="BIZ UDPゴシック" w:eastAsia="BIZ UDPゴシック" w:hAnsi="BIZ UDPゴシック" w:cs="ＭＳ Ｐゴシック" w:hint="eastAsia"/>
          <w:b/>
          <w:bCs/>
          <w:kern w:val="0"/>
          <w:sz w:val="24"/>
          <w14:ligatures w14:val="none"/>
        </w:rPr>
        <w:t>→</w:t>
      </w:r>
      <w:r w:rsidR="00661FE8" w:rsidRPr="00661FE8">
        <w:rPr>
          <w:rFonts w:ascii="BIZ UDPゴシック" w:eastAsia="BIZ UDPゴシック" w:hAnsi="BIZ UDPゴシック" w:cs="ＭＳ Ｐゴシック"/>
          <w:b/>
          <w:bCs/>
          <w:kern w:val="0"/>
          <w:sz w:val="24"/>
          <w14:ligatures w14:val="none"/>
        </w:rPr>
        <w:t>人材確保とAI活用</w:t>
      </w:r>
      <w:r w:rsidR="00661FE8" w:rsidRPr="00661FE8">
        <w:rPr>
          <w:rFonts w:ascii="BIZ UDPゴシック" w:eastAsia="BIZ UDPゴシック" w:hAnsi="BIZ UDPゴシック" w:cs="ＭＳ Ｐゴシック"/>
          <w:kern w:val="0"/>
          <w:sz w:val="24"/>
          <w14:ligatures w14:val="none"/>
        </w:rPr>
        <w:br/>
        <w:t>外国人採用について意見交換を行い、人材確保の必要性と利用者への配慮が重要との意見があった。AIを記録に活用し、職員が利用者支援に専念できる環境づくり</w:t>
      </w:r>
      <w:r>
        <w:rPr>
          <w:rFonts w:ascii="BIZ UDPゴシック" w:eastAsia="BIZ UDPゴシック" w:hAnsi="BIZ UDPゴシック" w:cs="ＭＳ Ｐゴシック" w:hint="eastAsia"/>
          <w:kern w:val="0"/>
          <w:sz w:val="24"/>
          <w14:ligatures w14:val="none"/>
        </w:rPr>
        <w:t>も</w:t>
      </w:r>
      <w:r w:rsidR="00661FE8" w:rsidRPr="00661FE8">
        <w:rPr>
          <w:rFonts w:ascii="BIZ UDPゴシック" w:eastAsia="BIZ UDPゴシック" w:hAnsi="BIZ UDPゴシック" w:cs="ＭＳ Ｐゴシック"/>
          <w:kern w:val="0"/>
          <w:sz w:val="24"/>
          <w14:ligatures w14:val="none"/>
        </w:rPr>
        <w:t>期待され</w:t>
      </w:r>
      <w:r w:rsidR="00661FE8">
        <w:rPr>
          <w:rFonts w:ascii="BIZ UDPゴシック" w:eastAsia="BIZ UDPゴシック" w:hAnsi="BIZ UDPゴシック" w:cs="ＭＳ Ｐゴシック" w:hint="eastAsia"/>
          <w:kern w:val="0"/>
          <w:sz w:val="24"/>
          <w14:ligatures w14:val="none"/>
        </w:rPr>
        <w:t>る</w:t>
      </w:r>
      <w:r w:rsidR="00661FE8" w:rsidRPr="00661FE8">
        <w:rPr>
          <w:rFonts w:ascii="BIZ UDPゴシック" w:eastAsia="BIZ UDPゴシック" w:hAnsi="BIZ UDPゴシック" w:cs="ＭＳ Ｐゴシック"/>
          <w:kern w:val="0"/>
          <w:sz w:val="24"/>
          <w14:ligatures w14:val="none"/>
        </w:rPr>
        <w:t>。</w:t>
      </w:r>
    </w:p>
    <w:p w14:paraId="5BCC3149" w14:textId="2CD75B90" w:rsidR="00661FE8" w:rsidRDefault="00562938" w:rsidP="00562938">
      <w:pPr>
        <w:widowControl/>
        <w:spacing w:before="100" w:beforeAutospacing="1" w:after="100" w:afterAutospacing="1" w:line="240" w:lineRule="auto"/>
        <w:ind w:left="240" w:hangingChars="100" w:hanging="240"/>
        <w:rPr>
          <w:rFonts w:ascii="BIZ UDPゴシック" w:eastAsia="BIZ UDPゴシック" w:hAnsi="BIZ UDPゴシック" w:cs="ＭＳ Ｐゴシック"/>
          <w:kern w:val="0"/>
          <w:sz w:val="24"/>
          <w14:ligatures w14:val="none"/>
        </w:rPr>
      </w:pPr>
      <w:r>
        <w:rPr>
          <w:rFonts w:ascii="BIZ UDPゴシック" w:eastAsia="BIZ UDPゴシック" w:hAnsi="BIZ UDPゴシック" w:cs="ＭＳ Ｐゴシック" w:hint="eastAsia"/>
          <w:b/>
          <w:bCs/>
          <w:kern w:val="0"/>
          <w:sz w:val="24"/>
          <w14:ligatures w14:val="none"/>
        </w:rPr>
        <w:t>→</w:t>
      </w:r>
      <w:r w:rsidR="00661FE8" w:rsidRPr="00661FE8">
        <w:rPr>
          <w:rFonts w:ascii="BIZ UDPゴシック" w:eastAsia="BIZ UDPゴシック" w:hAnsi="BIZ UDPゴシック" w:cs="ＭＳ Ｐゴシック"/>
          <w:b/>
          <w:bCs/>
          <w:kern w:val="0"/>
          <w:sz w:val="24"/>
          <w14:ligatures w14:val="none"/>
        </w:rPr>
        <w:t>利用者からの要望</w:t>
      </w:r>
      <w:r w:rsidR="00661FE8" w:rsidRPr="00661FE8">
        <w:rPr>
          <w:rFonts w:ascii="BIZ UDPゴシック" w:eastAsia="BIZ UDPゴシック" w:hAnsi="BIZ UDPゴシック" w:cs="ＭＳ Ｐゴシック"/>
          <w:kern w:val="0"/>
          <w:sz w:val="24"/>
          <w14:ligatures w14:val="none"/>
        </w:rPr>
        <w:br/>
        <w:t>利用者からは「年をとってもわらしべ園で暮らしたい」との希望が寄せられた。</w:t>
      </w:r>
    </w:p>
    <w:p w14:paraId="3D369D15" w14:textId="67BE698D" w:rsidR="00C37A63" w:rsidRDefault="00562938" w:rsidP="00404910">
      <w:pPr>
        <w:widowControl/>
        <w:spacing w:before="100" w:beforeAutospacing="1" w:after="100" w:afterAutospacing="1" w:line="240" w:lineRule="auto"/>
        <w:ind w:left="240" w:hangingChars="100" w:hanging="240"/>
        <w:rPr>
          <w:rFonts w:ascii="BIZ UDPゴシック" w:eastAsia="BIZ UDPゴシック" w:hAnsi="BIZ UDPゴシック" w:cs="ＭＳ Ｐゴシック"/>
          <w:kern w:val="0"/>
          <w:sz w:val="24"/>
          <w14:ligatures w14:val="none"/>
        </w:rPr>
      </w:pPr>
      <w:r>
        <w:rPr>
          <w:rFonts w:ascii="BIZ UDPゴシック" w:eastAsia="BIZ UDPゴシック" w:hAnsi="BIZ UDPゴシック" w:cs="ＭＳ Ｐゴシック" w:hint="eastAsia"/>
          <w:b/>
          <w:bCs/>
          <w:kern w:val="0"/>
          <w:sz w:val="24"/>
          <w14:ligatures w14:val="none"/>
        </w:rPr>
        <w:t>→</w:t>
      </w:r>
      <w:r w:rsidR="00661FE8" w:rsidRPr="00661FE8">
        <w:rPr>
          <w:rFonts w:ascii="BIZ UDPゴシック" w:eastAsia="BIZ UDPゴシック" w:hAnsi="BIZ UDPゴシック" w:cs="ＭＳ Ｐゴシック"/>
          <w:b/>
          <w:bCs/>
          <w:kern w:val="0"/>
          <w:sz w:val="24"/>
          <w14:ligatures w14:val="none"/>
        </w:rPr>
        <w:t>その他の意見</w:t>
      </w:r>
      <w:r w:rsidR="00661FE8" w:rsidRPr="00661FE8">
        <w:rPr>
          <w:rFonts w:ascii="BIZ UDPゴシック" w:eastAsia="BIZ UDPゴシック" w:hAnsi="BIZ UDPゴシック" w:cs="ＭＳ Ｐゴシック"/>
          <w:kern w:val="0"/>
          <w:sz w:val="24"/>
          <w14:ligatures w14:val="none"/>
        </w:rPr>
        <w:br/>
        <w:t>家族からは活動報告を受け、利用者の自立や社会との</w:t>
      </w:r>
      <w:r w:rsidR="00661FE8">
        <w:rPr>
          <w:rFonts w:ascii="BIZ UDPゴシック" w:eastAsia="BIZ UDPゴシック" w:hAnsi="BIZ UDPゴシック" w:cs="ＭＳ Ｐゴシック" w:hint="eastAsia"/>
          <w:kern w:val="0"/>
          <w:sz w:val="24"/>
          <w14:ligatures w14:val="none"/>
        </w:rPr>
        <w:t>繋がり</w:t>
      </w:r>
      <w:r w:rsidR="00661FE8" w:rsidRPr="00661FE8">
        <w:rPr>
          <w:rFonts w:ascii="BIZ UDPゴシック" w:eastAsia="BIZ UDPゴシック" w:hAnsi="BIZ UDPゴシック" w:cs="ＭＳ Ｐゴシック"/>
          <w:kern w:val="0"/>
          <w:sz w:val="24"/>
          <w14:ligatures w14:val="none"/>
        </w:rPr>
        <w:t>が深まっていることへの喜びが述べられた。施設からは、今後も意思決定を尊重し、自立を支える支援を継続していく考えが示された。</w:t>
      </w:r>
    </w:p>
    <w:p w14:paraId="51564E59" w14:textId="05AFAB82" w:rsidR="005E6906" w:rsidRDefault="005E6906" w:rsidP="005E6906">
      <w:pPr>
        <w:widowControl/>
        <w:adjustRightInd w:val="0"/>
        <w:spacing w:after="0" w:line="240" w:lineRule="auto"/>
        <w:rPr>
          <w:rFonts w:ascii="BIZ UDPゴシック" w:eastAsia="BIZ UDPゴシック" w:hAnsi="BIZ UDPゴシック" w:cs="ＭＳ Ｐゴシック"/>
          <w:b/>
          <w:bCs/>
          <w:kern w:val="0"/>
          <w:sz w:val="24"/>
          <w14:ligatures w14:val="none"/>
        </w:rPr>
      </w:pPr>
      <w:r>
        <w:rPr>
          <w:rFonts w:ascii="BIZ UDPゴシック" w:eastAsia="BIZ UDPゴシック" w:hAnsi="BIZ UDPゴシック" w:cs="ＭＳ Ｐゴシック" w:hint="eastAsia"/>
          <w:b/>
          <w:bCs/>
          <w:kern w:val="0"/>
          <w:sz w:val="24"/>
          <w14:ligatures w14:val="none"/>
        </w:rPr>
        <w:t>4．閉会</w:t>
      </w:r>
    </w:p>
    <w:p w14:paraId="247A3A34" w14:textId="1556717B" w:rsidR="00661FE8" w:rsidRPr="00661FE8" w:rsidRDefault="00661FE8" w:rsidP="005E6906">
      <w:pPr>
        <w:widowControl/>
        <w:spacing w:before="100" w:beforeAutospacing="1" w:after="100" w:afterAutospacing="1" w:line="240" w:lineRule="auto"/>
        <w:ind w:firstLineChars="3800" w:firstLine="9120"/>
        <w:rPr>
          <w:rFonts w:ascii="BIZ UDPゴシック" w:eastAsia="BIZ UDPゴシック" w:hAnsi="BIZ UDPゴシック" w:cs="ＭＳ Ｐゴシック"/>
          <w:kern w:val="0"/>
          <w:sz w:val="24"/>
          <w14:ligatures w14:val="none"/>
        </w:rPr>
      </w:pPr>
      <w:r>
        <w:rPr>
          <w:rFonts w:ascii="BIZ UDPゴシック" w:eastAsia="BIZ UDPゴシック" w:hAnsi="BIZ UDPゴシック" w:cs="ＭＳ Ｐゴシック" w:hint="eastAsia"/>
          <w:kern w:val="0"/>
          <w:sz w:val="24"/>
          <w14:ligatures w14:val="none"/>
        </w:rPr>
        <w:t>以上</w:t>
      </w:r>
    </w:p>
    <w:sectPr w:rsidR="00661FE8" w:rsidRPr="00661FE8" w:rsidSect="002E2ED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B4F21"/>
    <w:multiLevelType w:val="hybridMultilevel"/>
    <w:tmpl w:val="475847BA"/>
    <w:lvl w:ilvl="0" w:tplc="0472C7B0">
      <w:start w:val="3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2FD1F36"/>
    <w:multiLevelType w:val="multilevel"/>
    <w:tmpl w:val="4106C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DE5251"/>
    <w:multiLevelType w:val="multilevel"/>
    <w:tmpl w:val="55C27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3D0DCB"/>
    <w:multiLevelType w:val="multilevel"/>
    <w:tmpl w:val="CC4E8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DE1D4F"/>
    <w:multiLevelType w:val="hybridMultilevel"/>
    <w:tmpl w:val="5ECC52FC"/>
    <w:lvl w:ilvl="0" w:tplc="C0FE8C72">
      <w:start w:val="1"/>
      <w:numFmt w:val="decimal"/>
      <w:lvlText w:val="%1．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32158B2"/>
    <w:multiLevelType w:val="multilevel"/>
    <w:tmpl w:val="F6B64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7921E4"/>
    <w:multiLevelType w:val="multilevel"/>
    <w:tmpl w:val="AA725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AF60BA"/>
    <w:multiLevelType w:val="multilevel"/>
    <w:tmpl w:val="1A882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FC24B2"/>
    <w:multiLevelType w:val="hybridMultilevel"/>
    <w:tmpl w:val="B47EE030"/>
    <w:lvl w:ilvl="0" w:tplc="BF1406AE">
      <w:numFmt w:val="decimalFullWidth"/>
      <w:lvlText w:val="%1.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BFA29D7"/>
    <w:multiLevelType w:val="hybridMultilevel"/>
    <w:tmpl w:val="B47EE030"/>
    <w:lvl w:ilvl="0" w:tplc="FFFFFFFF">
      <w:numFmt w:val="decimalFullWidth"/>
      <w:lvlText w:val="%1."/>
      <w:lvlJc w:val="left"/>
      <w:pPr>
        <w:ind w:left="375" w:hanging="37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586637A"/>
    <w:multiLevelType w:val="multilevel"/>
    <w:tmpl w:val="3AC62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A01832"/>
    <w:multiLevelType w:val="multilevel"/>
    <w:tmpl w:val="B896F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4346D6"/>
    <w:multiLevelType w:val="multilevel"/>
    <w:tmpl w:val="98F8D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E653EC"/>
    <w:multiLevelType w:val="multilevel"/>
    <w:tmpl w:val="B62EB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024C8D"/>
    <w:multiLevelType w:val="multilevel"/>
    <w:tmpl w:val="02586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D60C67"/>
    <w:multiLevelType w:val="multilevel"/>
    <w:tmpl w:val="EECA6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2775981">
    <w:abstractNumId w:val="1"/>
  </w:num>
  <w:num w:numId="2" w16cid:durableId="991103498">
    <w:abstractNumId w:val="11"/>
  </w:num>
  <w:num w:numId="3" w16cid:durableId="276715865">
    <w:abstractNumId w:val="10"/>
  </w:num>
  <w:num w:numId="4" w16cid:durableId="1302074108">
    <w:abstractNumId w:val="13"/>
  </w:num>
  <w:num w:numId="5" w16cid:durableId="2079204191">
    <w:abstractNumId w:val="14"/>
  </w:num>
  <w:num w:numId="6" w16cid:durableId="2055153933">
    <w:abstractNumId w:val="7"/>
  </w:num>
  <w:num w:numId="7" w16cid:durableId="1915359218">
    <w:abstractNumId w:val="8"/>
  </w:num>
  <w:num w:numId="8" w16cid:durableId="1793816410">
    <w:abstractNumId w:val="6"/>
  </w:num>
  <w:num w:numId="9" w16cid:durableId="2008095882">
    <w:abstractNumId w:val="15"/>
  </w:num>
  <w:num w:numId="10" w16cid:durableId="1696225579">
    <w:abstractNumId w:val="2"/>
  </w:num>
  <w:num w:numId="11" w16cid:durableId="419837621">
    <w:abstractNumId w:val="3"/>
  </w:num>
  <w:num w:numId="12" w16cid:durableId="1069886630">
    <w:abstractNumId w:val="12"/>
  </w:num>
  <w:num w:numId="13" w16cid:durableId="31807492">
    <w:abstractNumId w:val="5"/>
  </w:num>
  <w:num w:numId="14" w16cid:durableId="1666854309">
    <w:abstractNumId w:val="9"/>
  </w:num>
  <w:num w:numId="15" w16cid:durableId="790905535">
    <w:abstractNumId w:val="4"/>
  </w:num>
  <w:num w:numId="16" w16cid:durableId="275908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EDC"/>
    <w:rsid w:val="000065AD"/>
    <w:rsid w:val="0001251C"/>
    <w:rsid w:val="000C6981"/>
    <w:rsid w:val="000E561D"/>
    <w:rsid w:val="000F3DC6"/>
    <w:rsid w:val="00135DF5"/>
    <w:rsid w:val="0015729E"/>
    <w:rsid w:val="0019702B"/>
    <w:rsid w:val="001C00CA"/>
    <w:rsid w:val="001C664A"/>
    <w:rsid w:val="001E3380"/>
    <w:rsid w:val="001E60CC"/>
    <w:rsid w:val="001F5028"/>
    <w:rsid w:val="002A1933"/>
    <w:rsid w:val="002A258C"/>
    <w:rsid w:val="002B4231"/>
    <w:rsid w:val="002E2EDC"/>
    <w:rsid w:val="003160AA"/>
    <w:rsid w:val="003A3BD0"/>
    <w:rsid w:val="003B13E3"/>
    <w:rsid w:val="003F4709"/>
    <w:rsid w:val="00404910"/>
    <w:rsid w:val="00425E0A"/>
    <w:rsid w:val="004624BB"/>
    <w:rsid w:val="0047613A"/>
    <w:rsid w:val="00497192"/>
    <w:rsid w:val="00556C3D"/>
    <w:rsid w:val="00562938"/>
    <w:rsid w:val="0056474E"/>
    <w:rsid w:val="005B539C"/>
    <w:rsid w:val="005E6906"/>
    <w:rsid w:val="005F4EB8"/>
    <w:rsid w:val="005F6626"/>
    <w:rsid w:val="00661FE8"/>
    <w:rsid w:val="006773C3"/>
    <w:rsid w:val="006C4B9A"/>
    <w:rsid w:val="006E069B"/>
    <w:rsid w:val="007056BC"/>
    <w:rsid w:val="007859D3"/>
    <w:rsid w:val="007941FE"/>
    <w:rsid w:val="008115AB"/>
    <w:rsid w:val="00861A53"/>
    <w:rsid w:val="008A3C0C"/>
    <w:rsid w:val="0091226A"/>
    <w:rsid w:val="009B3B87"/>
    <w:rsid w:val="00A00791"/>
    <w:rsid w:val="00A35274"/>
    <w:rsid w:val="00A72312"/>
    <w:rsid w:val="00A9792A"/>
    <w:rsid w:val="00AA3FD9"/>
    <w:rsid w:val="00AA7ADC"/>
    <w:rsid w:val="00AC7A3C"/>
    <w:rsid w:val="00AE3FB9"/>
    <w:rsid w:val="00B223D2"/>
    <w:rsid w:val="00B52168"/>
    <w:rsid w:val="00BE473C"/>
    <w:rsid w:val="00C06DF5"/>
    <w:rsid w:val="00C37A63"/>
    <w:rsid w:val="00C65886"/>
    <w:rsid w:val="00D1063E"/>
    <w:rsid w:val="00D22F0F"/>
    <w:rsid w:val="00DA4050"/>
    <w:rsid w:val="00DB19FD"/>
    <w:rsid w:val="00DD11A4"/>
    <w:rsid w:val="00DE1A0A"/>
    <w:rsid w:val="00E068F6"/>
    <w:rsid w:val="00E4299E"/>
    <w:rsid w:val="00E42B3F"/>
    <w:rsid w:val="00E469A7"/>
    <w:rsid w:val="00E708A1"/>
    <w:rsid w:val="00E737D4"/>
    <w:rsid w:val="00E73A91"/>
    <w:rsid w:val="00E837C3"/>
    <w:rsid w:val="00EB7D92"/>
    <w:rsid w:val="00ED2CB9"/>
    <w:rsid w:val="00F50C8D"/>
    <w:rsid w:val="00FD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F2A69B"/>
  <w15:chartTrackingRefBased/>
  <w15:docId w15:val="{FB0162DA-EBF6-4980-93D9-FEBFC442E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2ED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2E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2E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2ED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2ED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2ED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2ED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2ED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2ED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2ED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E2ED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E2ED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E2E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E2E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E2E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E2E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E2E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E2ED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E2E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E2E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2E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E2E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2E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E2E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2ED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E2ED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E2E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E2ED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E2E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w1fm</dc:creator>
  <cp:keywords/>
  <dc:description/>
  <cp:lastModifiedBy>warashibeen09</cp:lastModifiedBy>
  <cp:revision>2</cp:revision>
  <cp:lastPrinted>2026-07-18T10:16:00Z</cp:lastPrinted>
  <dcterms:created xsi:type="dcterms:W3CDTF">2026-07-18T10:24:00Z</dcterms:created>
  <dcterms:modified xsi:type="dcterms:W3CDTF">2026-07-18T10:24:00Z</dcterms:modified>
</cp:coreProperties>
</file>